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76"/>
        <w:rPr>
          <w:rFonts w:ascii="Calibri" w:hAnsi="Calibri"/>
          <w:b/>
          <w:bCs/>
          <w:iCs/>
          <w:sz w:val="24"/>
          <w:szCs w:val="24"/>
        </w:rPr>
      </w:pPr>
      <w:r>
        <w:rPr>
          <w:rFonts w:ascii="Calibri" w:hAnsi="Calibri"/>
          <w:b/>
          <w:bCs/>
          <w:iCs/>
          <w:sz w:val="24"/>
          <w:szCs w:val="24"/>
        </w:rPr>
        <w:t xml:space="preserve">ДОВЕРЕННОСТЬ № </w:t>
      </w:r>
      <w:r>
        <w:rPr>
          <w:rFonts w:ascii="Calibri" w:hAnsi="Calibri"/>
          <w:b/>
          <w:bCs/>
          <w:iCs/>
          <w:sz w:val="24"/>
          <w:szCs w:val="24"/>
        </w:rPr>
        <w:t xml:space="preserve">____</w:t>
      </w:r>
      <w:r/>
    </w:p>
    <w:p>
      <w:pPr>
        <w:ind w:firstLine="567"/>
        <w:jc w:val="center"/>
        <w:spacing w:lineRule="auto" w:line="276"/>
        <w:rPr>
          <w:rFonts w:ascii="Calibri" w:hAnsi="Calibri"/>
          <w:b/>
          <w:bCs/>
          <w:iCs/>
          <w:sz w:val="24"/>
          <w:szCs w:val="24"/>
        </w:rPr>
      </w:pPr>
      <w:r>
        <w:rPr>
          <w:rFonts w:ascii="Calibri" w:hAnsi="Calibri"/>
          <w:b/>
          <w:bCs/>
          <w:iCs/>
          <w:sz w:val="24"/>
          <w:szCs w:val="24"/>
        </w:rPr>
      </w:r>
      <w:r/>
    </w:p>
    <w:p>
      <w:pPr>
        <w:ind w:firstLine="567"/>
        <w:jc w:val="center"/>
        <w:spacing w:lineRule="auto" w:line="27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  <w:r/>
    </w:p>
    <w:p>
      <w:pPr>
        <w:jc w:val="both"/>
        <w:spacing w:lineRule="auto" w:line="27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г. Владимир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</w:t>
      </w:r>
      <w:r>
        <w:rPr>
          <w:rFonts w:ascii="Calibri" w:hAnsi="Calibri"/>
          <w:b/>
          <w:sz w:val="24"/>
          <w:szCs w:val="24"/>
        </w:rPr>
        <w:t xml:space="preserve">                             </w:t>
      </w:r>
      <w:r>
        <w:rPr>
          <w:rFonts w:ascii="Calibri" w:hAnsi="Calibri"/>
          <w:b/>
          <w:sz w:val="24"/>
          <w:szCs w:val="24"/>
        </w:rPr>
        <w:t xml:space="preserve">             </w:t>
      </w:r>
      <w:r>
        <w:rPr>
          <w:rFonts w:ascii="Calibri" w:hAnsi="Calibri"/>
          <w:b/>
          <w:sz w:val="24"/>
          <w:szCs w:val="24"/>
        </w:rPr>
        <w:t xml:space="preserve">                                </w:t>
      </w:r>
      <w:r>
        <w:rPr>
          <w:rFonts w:ascii="Calibri" w:hAnsi="Calibri"/>
          <w:b/>
          <w:sz w:val="24"/>
          <w:szCs w:val="24"/>
        </w:rPr>
        <w:t xml:space="preserve">  </w:t>
      </w:r>
      <w:r>
        <w:rPr>
          <w:rFonts w:ascii="Calibri" w:hAnsi="Calibri"/>
          <w:b/>
          <w:sz w:val="24"/>
          <w:szCs w:val="24"/>
        </w:rPr>
        <w:t xml:space="preserve">«____»____________20___года</w:t>
      </w:r>
      <w:r/>
    </w:p>
    <w:p>
      <w:pPr>
        <w:ind w:firstLine="567"/>
        <w:jc w:val="both"/>
        <w:spacing w:lineRule="auto" w:line="27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  <w:r/>
    </w:p>
    <w:p>
      <w:pPr>
        <w:jc w:val="both"/>
        <w:spacing w:lineRule="auto" w:line="27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  <w:r/>
    </w:p>
    <w:p>
      <w:pPr>
        <w:jc w:val="both"/>
        <w:spacing w:lineRule="auto" w:line="27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  <w:r/>
    </w:p>
    <w:p>
      <w:pPr>
        <w:jc w:val="both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________________________________________</w:t>
      </w:r>
      <w:r>
        <w:rPr>
          <w:rFonts w:ascii="Calibri" w:hAnsi="Calibri"/>
          <w:sz w:val="24"/>
          <w:szCs w:val="24"/>
        </w:rPr>
        <w:t xml:space="preserve">_____________</w:t>
      </w:r>
      <w:r>
        <w:rPr>
          <w:rFonts w:ascii="Calibri" w:hAnsi="Calibri"/>
          <w:sz w:val="24"/>
          <w:szCs w:val="24"/>
        </w:rPr>
        <w:t xml:space="preserve">______</w:t>
      </w:r>
      <w:r>
        <w:rPr>
          <w:rFonts w:ascii="Calibri" w:hAnsi="Calibri"/>
          <w:sz w:val="24"/>
          <w:szCs w:val="24"/>
        </w:rPr>
        <w:t xml:space="preserve">(</w:t>
      </w:r>
      <w:r>
        <w:rPr>
          <w:rFonts w:ascii="Calibri" w:hAnsi="Calibri"/>
          <w:sz w:val="24"/>
          <w:szCs w:val="24"/>
        </w:rPr>
        <w:t xml:space="preserve">паспорт гражданина РФ серия ____________________</w:t>
      </w:r>
      <w:r>
        <w:rPr>
          <w:rFonts w:ascii="Calibri" w:hAnsi="Calibri"/>
          <w:sz w:val="24"/>
          <w:szCs w:val="24"/>
        </w:rPr>
        <w:t xml:space="preserve">выдан____________</w:t>
      </w:r>
      <w:r>
        <w:rPr>
          <w:rFonts w:ascii="Calibri" w:hAnsi="Calibri"/>
          <w:sz w:val="24"/>
          <w:szCs w:val="24"/>
        </w:rPr>
        <w:t xml:space="preserve">________________________________________________,</w:t>
      </w:r>
      <w:r>
        <w:rPr>
          <w:rFonts w:ascii="Calibri" w:hAnsi="Calibri"/>
          <w:sz w:val="24"/>
          <w:szCs w:val="24"/>
        </w:rPr>
        <w:t xml:space="preserve">зарегистрированный по адресу</w:t>
      </w:r>
      <w:r>
        <w:rPr>
          <w:rFonts w:ascii="Calibri" w:hAnsi="Calibri"/>
          <w:sz w:val="24"/>
          <w:szCs w:val="24"/>
        </w:rPr>
        <w:t xml:space="preserve">:</w:t>
      </w:r>
      <w:r>
        <w:rPr>
          <w:rFonts w:ascii="Calibri" w:hAnsi="Calibri"/>
          <w:sz w:val="24"/>
          <w:szCs w:val="24"/>
        </w:rPr>
        <w:t xml:space="preserve">____________________________</w:t>
      </w:r>
      <w:r>
        <w:rPr>
          <w:rFonts w:ascii="Calibri" w:hAnsi="Calibri"/>
          <w:sz w:val="24"/>
          <w:szCs w:val="24"/>
        </w:rPr>
        <w:t xml:space="preserve">_____________________</w:t>
      </w:r>
      <w:r>
        <w:rPr>
          <w:rFonts w:ascii="Calibri" w:hAnsi="Calibri"/>
          <w:sz w:val="24"/>
          <w:szCs w:val="24"/>
        </w:rPr>
        <w:t xml:space="preserve">доверяет</w:t>
      </w:r>
      <w:r>
        <w:rPr>
          <w:rFonts w:ascii="Calibri" w:hAnsi="Calibri"/>
          <w:b/>
          <w:sz w:val="24"/>
          <w:szCs w:val="24"/>
        </w:rPr>
        <w:t xml:space="preserve"> обществу</w:t>
      </w:r>
      <w:r>
        <w:rPr>
          <w:rFonts w:ascii="Calibri" w:hAnsi="Calibri"/>
          <w:b/>
          <w:sz w:val="24"/>
          <w:szCs w:val="24"/>
        </w:rPr>
        <w:t xml:space="preserve"> с ограниченной ответственностью «</w:t>
      </w:r>
      <w:r>
        <w:rPr>
          <w:rFonts w:ascii="Calibri" w:hAnsi="Calibri"/>
          <w:b/>
          <w:sz w:val="24"/>
          <w:szCs w:val="24"/>
        </w:rPr>
        <w:t xml:space="preserve">Владимиртеплогаз</w:t>
      </w:r>
      <w:r>
        <w:rPr>
          <w:rFonts w:ascii="Calibri" w:hAnsi="Calibri"/>
          <w:b/>
          <w:sz w:val="24"/>
          <w:szCs w:val="24"/>
        </w:rPr>
        <w:t xml:space="preserve">»</w:t>
      </w:r>
      <w:r>
        <w:rPr>
          <w:rFonts w:ascii="Calibri" w:hAnsi="Calibri"/>
          <w:b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в лице </w:t>
      </w:r>
      <w:r>
        <w:rPr>
          <w:rFonts w:ascii="Calibri" w:hAnsi="Calibri"/>
          <w:sz w:val="24"/>
          <w:szCs w:val="24"/>
        </w:rPr>
        <w:t xml:space="preserve">___________________________________________________________</w:t>
      </w:r>
      <w:r>
        <w:rPr>
          <w:rFonts w:ascii="Calibri" w:hAnsi="Calibri"/>
          <w:sz w:val="24"/>
          <w:szCs w:val="24"/>
        </w:rPr>
        <w:t xml:space="preserve">-</w:t>
      </w:r>
      <w:r>
        <w:rPr>
          <w:rFonts w:ascii="Calibri" w:hAnsi="Calibri"/>
          <w:sz w:val="24"/>
          <w:szCs w:val="24"/>
        </w:rPr>
        <w:t xml:space="preserve">, действующего на основании </w:t>
      </w:r>
      <w:r>
        <w:rPr>
          <w:rFonts w:ascii="Calibri" w:hAnsi="Calibri"/>
          <w:sz w:val="24"/>
          <w:szCs w:val="24"/>
        </w:rPr>
        <w:t xml:space="preserve">______________________________________________________________________________________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представлять интересы </w:t>
      </w:r>
      <w:r>
        <w:rPr>
          <w:rFonts w:ascii="Calibri" w:hAnsi="Calibri"/>
          <w:sz w:val="24"/>
          <w:szCs w:val="24"/>
        </w:rPr>
        <w:t xml:space="preserve">д</w:t>
      </w:r>
      <w:r>
        <w:rPr>
          <w:rFonts w:ascii="Calibri" w:hAnsi="Calibri"/>
          <w:sz w:val="24"/>
          <w:szCs w:val="24"/>
        </w:rPr>
        <w:t xml:space="preserve">оверителя </w:t>
      </w:r>
      <w:r>
        <w:rPr>
          <w:rFonts w:ascii="Calibri" w:hAnsi="Calibri"/>
          <w:sz w:val="24"/>
          <w:szCs w:val="24"/>
        </w:rPr>
        <w:t xml:space="preserve">в </w:t>
      </w:r>
      <w:r>
        <w:rPr>
          <w:rFonts w:ascii="Calibri" w:hAnsi="Calibri"/>
          <w:sz w:val="24"/>
          <w:szCs w:val="24"/>
        </w:rPr>
        <w:t xml:space="preserve">органах местного самоуправления</w:t>
      </w:r>
      <w:r>
        <w:rPr>
          <w:rFonts w:ascii="Calibri" w:hAnsi="Calibri"/>
          <w:sz w:val="24"/>
          <w:szCs w:val="24"/>
        </w:rPr>
        <w:t xml:space="preserve"> Владимирской области</w:t>
      </w:r>
      <w:r>
        <w:rPr>
          <w:rFonts w:ascii="Calibri" w:hAnsi="Calibri"/>
          <w:sz w:val="24"/>
          <w:szCs w:val="24"/>
        </w:rPr>
        <w:t xml:space="preserve">,</w:t>
      </w:r>
      <w:r>
        <w:rPr>
          <w:rFonts w:ascii="Calibri" w:hAnsi="Calibri"/>
          <w:sz w:val="24"/>
          <w:szCs w:val="24"/>
        </w:rPr>
        <w:t xml:space="preserve"> филиалах </w:t>
      </w:r>
      <w:r>
        <w:rPr>
          <w:rFonts w:ascii="Calibri" w:hAnsi="Calibri"/>
          <w:bCs/>
          <w:sz w:val="24"/>
          <w:szCs w:val="24"/>
        </w:rPr>
        <w:t xml:space="preserve">АО «Газпром газораспределение Владимир»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Департаменте жилищно</w:t>
      </w:r>
      <w:r>
        <w:rPr>
          <w:rFonts w:ascii="Calibri" w:hAnsi="Calibri"/>
          <w:sz w:val="24"/>
          <w:szCs w:val="24"/>
        </w:rPr>
        <w:t xml:space="preserve">-коммунального хозяйства</w:t>
      </w:r>
      <w:r>
        <w:rPr>
          <w:rFonts w:ascii="Calibri" w:hAnsi="Calibri"/>
          <w:sz w:val="24"/>
          <w:szCs w:val="24"/>
        </w:rPr>
        <w:t xml:space="preserve"> Владимирской области</w:t>
      </w:r>
      <w:r>
        <w:rPr>
          <w:rFonts w:ascii="Calibri" w:hAnsi="Calibri"/>
          <w:sz w:val="24"/>
          <w:szCs w:val="24"/>
        </w:rPr>
        <w:t xml:space="preserve">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cs="Segoe UI"/>
          <w:sz w:val="24"/>
          <w:szCs w:val="24"/>
        </w:rPr>
        <w:t xml:space="preserve">ГУП </w:t>
      </w:r>
      <w:r>
        <w:rPr>
          <w:rFonts w:ascii="Calibri" w:hAnsi="Calibri" w:cs="Segoe UI"/>
          <w:sz w:val="24"/>
          <w:szCs w:val="24"/>
        </w:rPr>
        <w:t xml:space="preserve">Владимирской области «Бюро технической инвентаризац</w:t>
      </w:r>
      <w:r>
        <w:rPr>
          <w:rFonts w:ascii="Calibri" w:hAnsi="Calibri" w:cs="Segoe UI"/>
          <w:sz w:val="24"/>
          <w:szCs w:val="24"/>
        </w:rPr>
        <w:t xml:space="preserve">ии», </w:t>
      </w:r>
      <w:r>
        <w:rPr>
          <w:rFonts w:ascii="Calibri" w:hAnsi="Calibri" w:cs="Segoe UI"/>
          <w:sz w:val="24"/>
          <w:szCs w:val="24"/>
        </w:rPr>
        <w:t xml:space="preserve">главном управлении</w:t>
      </w:r>
      <w:r>
        <w:rPr>
          <w:rFonts w:ascii="Calibri" w:hAnsi="Calibri" w:cs="Segoe UI"/>
          <w:sz w:val="24"/>
          <w:szCs w:val="24"/>
        </w:rPr>
        <w:t xml:space="preserve"> МЧС по Владимирской области, </w:t>
      </w:r>
      <w:r>
        <w:rPr>
          <w:rFonts w:ascii="Calibri" w:hAnsi="Calibri" w:cs="Segoe UI"/>
          <w:sz w:val="24"/>
          <w:szCs w:val="24"/>
        </w:rPr>
        <w:t xml:space="preserve">управляющей организации многоквартирного дома</w:t>
      </w:r>
      <w:r>
        <w:rPr>
          <w:rFonts w:ascii="Calibri" w:hAnsi="Calibri" w:cs="Segoe UI"/>
          <w:sz w:val="24"/>
          <w:szCs w:val="24"/>
        </w:rPr>
        <w:t xml:space="preserve">,</w:t>
      </w:r>
      <w:r>
        <w:rPr>
          <w:rFonts w:ascii="Calibri" w:hAnsi="Calibri" w:cs="Segoe UI"/>
          <w:sz w:val="24"/>
          <w:szCs w:val="24"/>
        </w:rPr>
        <w:t xml:space="preserve"> </w:t>
      </w:r>
      <w:r>
        <w:rPr>
          <w:rFonts w:ascii="Calibri" w:hAnsi="Calibri" w:cs="Segoe UI"/>
          <w:sz w:val="24"/>
          <w:szCs w:val="24"/>
        </w:rPr>
        <w:t xml:space="preserve">ООО «</w:t>
      </w:r>
      <w:r>
        <w:rPr>
          <w:rFonts w:ascii="Calibri" w:hAnsi="Calibri" w:cs="Segoe UI"/>
          <w:sz w:val="24"/>
          <w:szCs w:val="24"/>
        </w:rPr>
        <w:t xml:space="preserve">Владимиртеплогаз</w:t>
      </w:r>
      <w:r>
        <w:rPr>
          <w:rFonts w:ascii="Calibri" w:hAnsi="Calibri" w:cs="Segoe UI"/>
          <w:sz w:val="24"/>
          <w:szCs w:val="24"/>
        </w:rPr>
        <w:t xml:space="preserve">»</w:t>
      </w:r>
      <w:r>
        <w:rPr>
          <w:rFonts w:ascii="Calibri" w:hAnsi="Calibri" w:cs="Segoe UI"/>
          <w:sz w:val="24"/>
          <w:szCs w:val="24"/>
        </w:rPr>
        <w:t xml:space="preserve"> и иных органах</w:t>
      </w:r>
      <w:r>
        <w:rPr>
          <w:rFonts w:ascii="Calibri" w:hAnsi="Calibri"/>
          <w:sz w:val="24"/>
          <w:szCs w:val="24"/>
        </w:rPr>
        <w:t xml:space="preserve"> по в</w:t>
      </w:r>
      <w:r>
        <w:rPr>
          <w:rFonts w:ascii="Calibri" w:hAnsi="Calibri"/>
          <w:sz w:val="24"/>
          <w:szCs w:val="24"/>
        </w:rPr>
        <w:t xml:space="preserve">опросу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п</w:t>
      </w:r>
      <w:r>
        <w:rPr>
          <w:rFonts w:ascii="Calibri" w:hAnsi="Calibri"/>
          <w:sz w:val="24"/>
          <w:szCs w:val="24"/>
        </w:rPr>
        <w:t xml:space="preserve">ерев</w:t>
      </w:r>
      <w:r>
        <w:rPr>
          <w:rFonts w:ascii="Calibri" w:hAnsi="Calibri"/>
          <w:sz w:val="24"/>
          <w:szCs w:val="24"/>
        </w:rPr>
        <w:t xml:space="preserve">од</w:t>
      </w:r>
      <w:r>
        <w:rPr>
          <w:rFonts w:ascii="Calibri" w:hAnsi="Calibri"/>
          <w:sz w:val="24"/>
          <w:szCs w:val="24"/>
        </w:rPr>
        <w:t xml:space="preserve">а</w:t>
      </w:r>
      <w:r>
        <w:rPr>
          <w:rFonts w:ascii="Calibri" w:hAnsi="Calibri"/>
          <w:sz w:val="24"/>
          <w:szCs w:val="24"/>
        </w:rPr>
        <w:t xml:space="preserve"> жилого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помещения</w:t>
      </w:r>
      <w:r>
        <w:rPr>
          <w:rFonts w:ascii="Calibri" w:hAnsi="Calibri"/>
          <w:sz w:val="24"/>
          <w:szCs w:val="24"/>
        </w:rPr>
        <w:t xml:space="preserve">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подключенного</w:t>
      </w:r>
      <w:r>
        <w:rPr>
          <w:rFonts w:ascii="Calibri" w:hAnsi="Calibri"/>
          <w:sz w:val="24"/>
          <w:szCs w:val="24"/>
        </w:rPr>
        <w:t xml:space="preserve"> к централизованным сетям теплоснабжения </w:t>
      </w:r>
      <w:r>
        <w:rPr>
          <w:rFonts w:ascii="Calibri" w:hAnsi="Calibri"/>
          <w:sz w:val="24"/>
          <w:szCs w:val="24"/>
        </w:rPr>
        <w:t xml:space="preserve">в </w:t>
      </w:r>
      <w:r>
        <w:rPr>
          <w:rFonts w:ascii="Calibri" w:hAnsi="Calibri"/>
          <w:sz w:val="24"/>
          <w:szCs w:val="24"/>
        </w:rPr>
        <w:t xml:space="preserve">МКД</w:t>
      </w:r>
      <w:r>
        <w:rPr>
          <w:rFonts w:ascii="Calibri" w:hAnsi="Calibri"/>
          <w:sz w:val="24"/>
          <w:szCs w:val="24"/>
        </w:rPr>
        <w:t xml:space="preserve">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на </w:t>
      </w:r>
      <w:r>
        <w:rPr>
          <w:rFonts w:ascii="Calibri" w:hAnsi="Calibri"/>
          <w:sz w:val="24"/>
          <w:szCs w:val="24"/>
        </w:rPr>
        <w:t xml:space="preserve">индивидуальный источник</w:t>
      </w:r>
      <w:r>
        <w:rPr>
          <w:rFonts w:ascii="Calibri" w:hAnsi="Calibri"/>
          <w:sz w:val="24"/>
          <w:szCs w:val="24"/>
        </w:rPr>
        <w:t xml:space="preserve"> тепловой энергии </w:t>
      </w:r>
      <w:r>
        <w:rPr>
          <w:rFonts w:ascii="Calibri" w:hAnsi="Calibri"/>
          <w:sz w:val="24"/>
          <w:szCs w:val="24"/>
        </w:rPr>
        <w:t xml:space="preserve">с </w:t>
      </w:r>
      <w:r>
        <w:rPr>
          <w:rFonts w:ascii="Calibri" w:hAnsi="Calibri"/>
          <w:sz w:val="24"/>
          <w:szCs w:val="24"/>
        </w:rPr>
        <w:t xml:space="preserve">установкой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газового оборудования, </w:t>
      </w:r>
      <w:r>
        <w:rPr>
          <w:rFonts w:ascii="Calibri" w:hAnsi="Calibri"/>
          <w:sz w:val="24"/>
          <w:szCs w:val="24"/>
        </w:rPr>
        <w:t xml:space="preserve">в том числе: </w:t>
      </w:r>
      <w:r>
        <w:rPr>
          <w:rFonts w:ascii="Calibri" w:hAnsi="Calibri"/>
          <w:sz w:val="24"/>
          <w:szCs w:val="24"/>
        </w:rPr>
        <w:t xml:space="preserve">изменения</w:t>
      </w:r>
      <w:r>
        <w:rPr>
          <w:rFonts w:ascii="Calibri" w:hAnsi="Calibri"/>
          <w:sz w:val="24"/>
          <w:szCs w:val="24"/>
        </w:rPr>
        <w:t xml:space="preserve"> схемы теплоснабжения</w:t>
      </w:r>
      <w:r>
        <w:rPr>
          <w:rFonts w:ascii="Calibri" w:hAnsi="Calibri"/>
          <w:sz w:val="24"/>
          <w:szCs w:val="24"/>
        </w:rPr>
        <w:t xml:space="preserve"> многоквартирного до</w:t>
      </w:r>
      <w:r>
        <w:rPr>
          <w:rFonts w:ascii="Calibri" w:hAnsi="Calibri"/>
          <w:sz w:val="24"/>
          <w:szCs w:val="24"/>
        </w:rPr>
        <w:t xml:space="preserve">ма, подачи и получения</w:t>
      </w:r>
      <w:r>
        <w:rPr>
          <w:rFonts w:ascii="Calibri" w:hAnsi="Calibri"/>
          <w:sz w:val="24"/>
          <w:szCs w:val="24"/>
        </w:rPr>
        <w:t xml:space="preserve"> проекта (газос</w:t>
      </w:r>
      <w:r>
        <w:rPr>
          <w:rFonts w:ascii="Calibri" w:hAnsi="Calibri"/>
          <w:sz w:val="24"/>
          <w:szCs w:val="24"/>
        </w:rPr>
        <w:t xml:space="preserve">набжения/</w:t>
      </w:r>
      <w:r>
        <w:rPr>
          <w:rFonts w:ascii="Calibri" w:hAnsi="Calibri"/>
          <w:sz w:val="24"/>
          <w:szCs w:val="24"/>
        </w:rPr>
        <w:t xml:space="preserve"> теплоснабжения)</w:t>
      </w:r>
      <w:r>
        <w:rPr>
          <w:rFonts w:ascii="Calibri" w:hAnsi="Calibri"/>
          <w:sz w:val="24"/>
          <w:szCs w:val="24"/>
        </w:rPr>
        <w:t xml:space="preserve">, технических условий</w:t>
      </w:r>
      <w:r>
        <w:rPr>
          <w:rFonts w:ascii="Calibri" w:hAnsi="Calibri"/>
          <w:sz w:val="24"/>
          <w:szCs w:val="24"/>
        </w:rPr>
        <w:t xml:space="preserve"> газоснабжения и </w:t>
      </w:r>
      <w:r>
        <w:rPr>
          <w:rFonts w:ascii="Calibri" w:hAnsi="Calibri"/>
          <w:sz w:val="24"/>
          <w:szCs w:val="24"/>
        </w:rPr>
        <w:t xml:space="preserve">их </w:t>
      </w:r>
      <w:r>
        <w:rPr>
          <w:rFonts w:ascii="Calibri" w:hAnsi="Calibri"/>
          <w:sz w:val="24"/>
          <w:szCs w:val="24"/>
        </w:rPr>
        <w:t xml:space="preserve">согласований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а также </w:t>
      </w:r>
      <w:r>
        <w:rPr>
          <w:rFonts w:ascii="Calibri" w:hAnsi="Calibri"/>
          <w:sz w:val="24"/>
          <w:szCs w:val="24"/>
        </w:rPr>
        <w:t xml:space="preserve">заключения</w:t>
      </w:r>
      <w:r>
        <w:rPr>
          <w:rFonts w:ascii="Calibri" w:hAnsi="Calibri"/>
          <w:sz w:val="24"/>
          <w:szCs w:val="24"/>
        </w:rPr>
        <w:t xml:space="preserve"> и подписания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договора о подключении (технологического присоединения)</w:t>
      </w:r>
      <w:r>
        <w:rPr>
          <w:rFonts w:ascii="Calibri" w:hAnsi="Calibri"/>
          <w:sz w:val="24"/>
          <w:szCs w:val="24"/>
        </w:rPr>
        <w:t xml:space="preserve"> и иных договоров, заявлений, справок и других необходимых документов.</w:t>
      </w:r>
      <w:r/>
    </w:p>
    <w:p>
      <w:pPr>
        <w:ind w:firstLine="567"/>
        <w:jc w:val="both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Помимо указанных прав ООО «</w:t>
      </w:r>
      <w:r>
        <w:rPr>
          <w:rFonts w:ascii="Calibri" w:hAnsi="Calibri" w:cs="Segoe UI"/>
          <w:sz w:val="24"/>
          <w:szCs w:val="24"/>
        </w:rPr>
        <w:t xml:space="preserve">Владимиртеплогаз</w:t>
      </w:r>
      <w:r>
        <w:rPr>
          <w:rFonts w:ascii="Calibri" w:hAnsi="Calibri"/>
          <w:sz w:val="24"/>
          <w:szCs w:val="24"/>
        </w:rPr>
        <w:t xml:space="preserve">» вправе </w:t>
      </w:r>
      <w:r>
        <w:rPr>
          <w:rFonts w:ascii="Calibri" w:hAnsi="Calibri"/>
          <w:sz w:val="24"/>
          <w:szCs w:val="24"/>
        </w:rPr>
        <w:t xml:space="preserve">от имени </w:t>
      </w:r>
      <w:r>
        <w:rPr>
          <w:rFonts w:ascii="Calibri" w:hAnsi="Calibri"/>
          <w:sz w:val="24"/>
          <w:szCs w:val="24"/>
        </w:rPr>
        <w:t xml:space="preserve">д</w:t>
      </w:r>
      <w:r>
        <w:rPr>
          <w:rFonts w:ascii="Calibri" w:hAnsi="Calibri"/>
          <w:sz w:val="24"/>
          <w:szCs w:val="24"/>
        </w:rPr>
        <w:t xml:space="preserve">оверителя </w:t>
      </w:r>
      <w:r>
        <w:rPr>
          <w:rFonts w:ascii="Calibri" w:hAnsi="Calibri" w:cs="Calibri" w:eastAsia="Calibri"/>
          <w:sz w:val="24"/>
          <w:szCs w:val="24"/>
        </w:rPr>
        <w:t xml:space="preserve">совершать иные действия,</w:t>
      </w:r>
      <w:r>
        <w:rPr>
          <w:rFonts w:ascii="Calibri" w:hAnsi="Calibri"/>
          <w:sz w:val="24"/>
          <w:szCs w:val="24"/>
        </w:rPr>
        <w:t xml:space="preserve"> связанные с выполнением данного поручения.</w:t>
      </w:r>
      <w:r/>
    </w:p>
    <w:p>
      <w:pPr>
        <w:jc w:val="both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  <w:r/>
    </w:p>
    <w:p>
      <w:pPr>
        <w:ind w:firstLine="567"/>
        <w:jc w:val="both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Доверенность дана без права передоверия сроком </w:t>
      </w:r>
      <w:r>
        <w:rPr>
          <w:rFonts w:ascii="Calibri" w:hAnsi="Calibri"/>
          <w:sz w:val="24"/>
          <w:szCs w:val="24"/>
        </w:rPr>
        <w:t xml:space="preserve">на один год.</w:t>
      </w:r>
      <w:r/>
    </w:p>
    <w:p>
      <w:pPr>
        <w:jc w:val="both"/>
        <w:spacing w:lineRule="auto" w:line="276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  <w:r/>
    </w:p>
    <w:p>
      <w:pPr>
        <w:jc w:val="both"/>
        <w:spacing w:lineRule="auto" w:line="27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  <w:r/>
    </w:p>
    <w:p>
      <w:pPr>
        <w:jc w:val="both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  <w:r/>
    </w:p>
    <w:p>
      <w:pPr>
        <w:jc w:val="both"/>
        <w:spacing w:lineRule="auto" w:line="276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  <w:r/>
    </w:p>
    <w:p>
      <w:pPr>
        <w:jc w:val="both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__________</w:t>
      </w:r>
      <w:r>
        <w:rPr>
          <w:rFonts w:ascii="Calibri" w:hAnsi="Calibri" w:cs="Calibri"/>
          <w:b/>
          <w:sz w:val="24"/>
          <w:szCs w:val="24"/>
        </w:rPr>
        <w:t xml:space="preserve">___________________</w:t>
      </w:r>
      <w:r>
        <w:rPr>
          <w:rFonts w:ascii="Calibri" w:hAnsi="Calibri" w:cs="Calibri"/>
          <w:b/>
          <w:sz w:val="24"/>
          <w:szCs w:val="24"/>
        </w:rPr>
        <w:t xml:space="preserve">________________________________________</w:t>
      </w:r>
      <w:r>
        <w:rPr>
          <w:rFonts w:ascii="Calibri" w:hAnsi="Calibri" w:cs="Calibri"/>
          <w:b/>
          <w:sz w:val="24"/>
          <w:szCs w:val="24"/>
        </w:rPr>
        <w:t xml:space="preserve">_________________</w:t>
      </w:r>
      <w:r/>
    </w:p>
    <w:p>
      <w:pPr>
        <w:spacing w:lineRule="auto" w:line="276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</w:t>
      </w:r>
      <w:r>
        <w:rPr>
          <w:rFonts w:ascii="Calibri" w:hAnsi="Calibri"/>
        </w:rPr>
        <w:t xml:space="preserve">ФИО, подпись</w:t>
      </w:r>
      <w:r>
        <w:rPr>
          <w:rFonts w:ascii="Calibri" w:hAnsi="Calibri"/>
        </w:rPr>
        <w:t xml:space="preserve">)</w:t>
      </w:r>
      <w:r/>
    </w:p>
    <w:sectPr>
      <w:footnotePr/>
      <w:endnotePr/>
      <w:type w:val="nextPage"/>
      <w:pgSz w:w="11906" w:h="16838" w:orient="portrait"/>
      <w:pgMar w:top="1134" w:right="566" w:bottom="1134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cs="Times New Roman" w:eastAsia="Times New Roman"/>
      <w:sz w:val="24"/>
      <w:szCs w:val="20"/>
      <w:lang w:eastAsia="ru-RU"/>
    </w:rPr>
    <w:pPr>
      <w:spacing w:lineRule="auto" w:line="240" w:after="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Fonkina</dc:creator>
  <cp:lastModifiedBy>Матусевич Ирина</cp:lastModifiedBy>
  <cp:revision>3</cp:revision>
  <dcterms:created xsi:type="dcterms:W3CDTF">2021-07-01T13:34:00Z</dcterms:created>
  <dcterms:modified xsi:type="dcterms:W3CDTF">2021-07-01T13:36:14Z</dcterms:modified>
</cp:coreProperties>
</file>