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BE" w:rsidRPr="008D1347" w:rsidRDefault="003B21BE" w:rsidP="00E45D5F">
      <w:pPr>
        <w:pStyle w:val="1"/>
        <w:rPr>
          <w:rStyle w:val="ac"/>
        </w:rPr>
      </w:pPr>
    </w:p>
    <w:p w:rsidR="003B21BE" w:rsidRDefault="003B21BE" w:rsidP="00E45D5F">
      <w:pPr>
        <w:pStyle w:val="1"/>
        <w:rPr>
          <w:rFonts w:ascii="Arial" w:hAnsi="Arial" w:cs="Arial"/>
        </w:rPr>
      </w:pPr>
    </w:p>
    <w:p w:rsidR="003B21BE" w:rsidRPr="003B21BE" w:rsidRDefault="003B21BE" w:rsidP="00E45D5F">
      <w:pPr>
        <w:pStyle w:val="1"/>
        <w:rPr>
          <w:rFonts w:ascii="Arial" w:hAnsi="Arial" w:cs="Arial"/>
          <w:sz w:val="24"/>
          <w:szCs w:val="24"/>
        </w:rPr>
      </w:pPr>
    </w:p>
    <w:p w:rsidR="00991F3B" w:rsidRDefault="00991F3B" w:rsidP="00E45D5F">
      <w:pPr>
        <w:pStyle w:val="2"/>
        <w:rPr>
          <w:rFonts w:ascii="Arial" w:hAnsi="Arial" w:cs="Arial"/>
          <w:sz w:val="24"/>
          <w:szCs w:val="24"/>
        </w:rPr>
      </w:pPr>
    </w:p>
    <w:tbl>
      <w:tblPr>
        <w:tblW w:w="9970" w:type="dxa"/>
        <w:tblInd w:w="108" w:type="dxa"/>
        <w:tblLook w:val="04A0" w:firstRow="1" w:lastRow="0" w:firstColumn="1" w:lastColumn="0" w:noHBand="0" w:noVBand="1"/>
      </w:tblPr>
      <w:tblGrid>
        <w:gridCol w:w="9970"/>
      </w:tblGrid>
      <w:tr w:rsidR="002046EA" w:rsidRPr="00F41ED8" w:rsidTr="00F41ED8">
        <w:trPr>
          <w:trHeight w:val="690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4"/>
            </w:tblGrid>
            <w:tr w:rsidR="002046EA" w:rsidRPr="00F41ED8" w:rsidTr="0065531C">
              <w:trPr>
                <w:trHeight w:val="690"/>
                <w:tblCellSpacing w:w="0" w:type="dxa"/>
              </w:trPr>
              <w:tc>
                <w:tcPr>
                  <w:tcW w:w="9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9646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004"/>
                    <w:gridCol w:w="2294"/>
                    <w:gridCol w:w="348"/>
                  </w:tblGrid>
                  <w:tr w:rsidR="0065531C" w:rsidRPr="00F41ED8" w:rsidTr="00344F03">
                    <w:trPr>
                      <w:trHeight w:val="690"/>
                    </w:trPr>
                    <w:tc>
                      <w:tcPr>
                        <w:tcW w:w="96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3"/>
                        </w:tblGrid>
                        <w:tr w:rsidR="0065531C" w:rsidRPr="00F41ED8" w:rsidTr="001947AB">
                          <w:trPr>
                            <w:trHeight w:val="690"/>
                            <w:tblCellSpacing w:w="0" w:type="dxa"/>
                          </w:trPr>
                          <w:tc>
                            <w:tcPr>
                              <w:tcW w:w="8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531C" w:rsidRPr="00F41ED8" w:rsidRDefault="0065531C" w:rsidP="00320352">
                              <w:pPr>
                                <w:spacing w:after="0" w:line="27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0"/>
                                  <w:szCs w:val="30"/>
                                  <w:lang w:eastAsia="ru-RU"/>
                                </w:rPr>
                                <w:t>Общество с ограниченной ответственностью</w:t>
                              </w:r>
                            </w:p>
                          </w:tc>
                        </w:tr>
                      </w:tbl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344F03">
                    <w:trPr>
                      <w:trHeight w:val="600"/>
                    </w:trPr>
                    <w:tc>
                      <w:tcPr>
                        <w:tcW w:w="96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320352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  <w:lang w:eastAsia="ru-RU"/>
                          </w:rPr>
                          <w:t>«ВЛАДИМИРТЕПЛОГАЗ»</w:t>
                        </w:r>
                      </w:p>
                    </w:tc>
                  </w:tr>
                  <w:tr w:rsidR="0065531C" w:rsidRPr="00F41ED8" w:rsidTr="00344F03">
                    <w:trPr>
                      <w:trHeight w:val="600"/>
                    </w:trPr>
                    <w:tc>
                      <w:tcPr>
                        <w:tcW w:w="7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344F03">
                    <w:trPr>
                      <w:trHeight w:val="2610"/>
                    </w:trPr>
                    <w:tc>
                      <w:tcPr>
                        <w:tcW w:w="96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964D2" w:rsidRDefault="00344F03" w:rsidP="001964D2">
                        <w:pPr>
                          <w:spacing w:after="0" w:line="276" w:lineRule="auto"/>
                          <w:ind w:right="39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44F03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Согласно </w:t>
                        </w:r>
                        <w:r w:rsidRPr="00344F03">
                          <w:rPr>
                            <w:rFonts w:ascii="Times New Roman" w:hAnsi="Times New Roman" w:cs="Times New Roman"/>
                          </w:rPr>
                          <w:t>Постановлени</w:t>
                        </w:r>
                        <w:r w:rsidR="001964D2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Pr="00344F03">
                          <w:rPr>
                            <w:rFonts w:ascii="Times New Roman" w:hAnsi="Times New Roman" w:cs="Times New Roman"/>
                          </w:rPr>
                          <w:t xml:space="preserve"> Правит</w:t>
                        </w:r>
                        <w:r w:rsidR="001964D2">
                          <w:rPr>
                            <w:rFonts w:ascii="Times New Roman" w:hAnsi="Times New Roman" w:cs="Times New Roman"/>
                          </w:rPr>
                          <w:t xml:space="preserve">ельства РФ от 5 июля 2013г № 570 </w:t>
                        </w:r>
                        <w:r w:rsidRPr="00344F03">
                          <w:rPr>
                            <w:rFonts w:ascii="Times New Roman" w:hAnsi="Times New Roman" w:cs="Times New Roman"/>
                          </w:rPr>
                          <w:t>"О стандартах раскрытия информации теплоснабжающими организациями, тепловыми организациями и органами регулирования"</w:t>
                        </w:r>
                      </w:p>
                      <w:p w:rsidR="001964D2" w:rsidRDefault="00344F03" w:rsidP="001964D2">
                        <w:pPr>
                          <w:spacing w:after="0" w:line="276" w:lineRule="auto"/>
                          <w:ind w:right="39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44F03">
                          <w:rPr>
                            <w:rFonts w:ascii="Times New Roman" w:hAnsi="Times New Roman" w:cs="Times New Roman"/>
                          </w:rPr>
                          <w:t>(в ред. Постановления Правительства РФ от 31.08.2016 № 867)</w:t>
                        </w:r>
                      </w:p>
                      <w:p w:rsidR="001964D2" w:rsidRDefault="00344F03" w:rsidP="001964D2">
                        <w:pPr>
                          <w:spacing w:after="0" w:line="276" w:lineRule="auto"/>
                          <w:ind w:right="39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44F03">
                          <w:rPr>
                            <w:rFonts w:ascii="Times New Roman" w:hAnsi="Times New Roman" w:cs="Times New Roman"/>
                          </w:rPr>
                          <w:t>ООО «Владимиртеплогаз»</w:t>
                        </w:r>
                        <w:r w:rsidR="001964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44F03">
                          <w:rPr>
                            <w:rFonts w:ascii="Times New Roman" w:hAnsi="Times New Roman" w:cs="Times New Roman"/>
                          </w:rPr>
                          <w:t>предоставляет информацию</w:t>
                        </w:r>
                        <w:r w:rsidR="001964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44F03">
                          <w:rPr>
                            <w:rFonts w:ascii="Times New Roman" w:hAnsi="Times New Roman" w:cs="Times New Roman"/>
                          </w:rPr>
                          <w:t>по</w:t>
                        </w:r>
                        <w:r w:rsidR="001964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44F03">
                          <w:rPr>
                            <w:rFonts w:ascii="Times New Roman" w:hAnsi="Times New Roman" w:cs="Times New Roman"/>
                          </w:rPr>
                          <w:t>п.20 подпункты "е" и "ж"</w:t>
                        </w:r>
                      </w:p>
                      <w:p w:rsidR="00344F03" w:rsidRPr="00344F03" w:rsidRDefault="00344F03" w:rsidP="001964D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398" w:firstLine="54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44F03">
                          <w:rPr>
                            <w:rFonts w:ascii="Times New Roman" w:hAnsi="Times New Roman" w:cs="Times New Roman"/>
                          </w:rPr>
                          <w:t>Информация об основных потребительских характеристиках регулируемых товаров и услуг регулируемой организации</w:t>
                        </w:r>
                      </w:p>
                      <w:p w:rsidR="00344F03" w:rsidRPr="00437292" w:rsidRDefault="00344F03" w:rsidP="006474E2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964D2" w:rsidRPr="001964D2" w:rsidRDefault="001964D2" w:rsidP="001964D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1964D2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За </w:t>
                        </w:r>
                        <w:r w:rsidR="00AA1F60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  <w:r w:rsidRPr="001964D2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квартал 2017 г.</w:t>
                        </w:r>
                      </w:p>
                      <w:p w:rsidR="001964D2" w:rsidRPr="00437292" w:rsidRDefault="001964D2" w:rsidP="001964D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Ind w:w="7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00"/>
                          <w:gridCol w:w="2552"/>
                        </w:tblGrid>
                        <w:tr w:rsidR="001964D2" w:rsidRPr="001964D2" w:rsidTr="00437292">
                          <w:trPr>
                            <w:trHeight w:val="624"/>
                          </w:trPr>
                          <w:tc>
                            <w:tcPr>
                              <w:tcW w:w="6400" w:type="dxa"/>
                            </w:tcPr>
                            <w:p w:rsidR="001964D2" w:rsidRPr="00AA1F60" w:rsidRDefault="001964D2" w:rsidP="001964D2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szCs w:val="24"/>
                                  <w:highlight w:val="yellow"/>
                                </w:rPr>
                              </w:pPr>
                              <w:r w:rsidRPr="008D134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е) информация о выводе источников тепловой энергии, тепловых сетей из эксплуатации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8C20BC" w:rsidRPr="008D1347" w:rsidRDefault="008D1347" w:rsidP="008C20B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0</w:t>
                              </w:r>
                            </w:p>
                            <w:p w:rsidR="001964D2" w:rsidRPr="00AA1F60" w:rsidRDefault="001964D2" w:rsidP="008801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1964D2" w:rsidRPr="001964D2" w:rsidTr="00437292">
                          <w:trPr>
                            <w:trHeight w:val="624"/>
                          </w:trPr>
                          <w:tc>
                            <w:tcPr>
                              <w:tcW w:w="6400" w:type="dxa"/>
                            </w:tcPr>
                            <w:p w:rsidR="001964D2" w:rsidRPr="001964D2" w:rsidRDefault="001964D2" w:rsidP="001964D2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964D2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ж) информация об основаниях приостановления, ограничения и прекращения режима потребления тепловой энергии в случаях, предусмотренных </w:t>
                              </w:r>
                              <w:hyperlink r:id="rId8" w:anchor="block_70" w:history="1">
                                <w:r w:rsidRPr="001964D2">
                                  <w:rPr>
                                    <w:rStyle w:val="aa"/>
                                    <w:rFonts w:ascii="Times New Roman" w:hAnsi="Times New Roman"/>
                                    <w:szCs w:val="24"/>
                                  </w:rPr>
                                  <w:t>пунктами 70</w:t>
                                </w:r>
                              </w:hyperlink>
                              <w:r w:rsidRPr="001964D2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и </w:t>
                              </w:r>
                              <w:hyperlink r:id="rId9" w:anchor="block_76" w:history="1">
                                <w:r w:rsidRPr="001964D2">
                                  <w:rPr>
                                    <w:rStyle w:val="aa"/>
                                    <w:rFonts w:ascii="Times New Roman" w:hAnsi="Times New Roman"/>
                                    <w:szCs w:val="24"/>
                                  </w:rPr>
                                  <w:t>76</w:t>
                                </w:r>
                              </w:hyperlink>
                              <w:r w:rsidRPr="001964D2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Правил организации теплоснабжения в Российской Федерации, утвержденных </w:t>
                              </w:r>
                              <w:hyperlink r:id="rId10" w:history="1">
                                <w:r w:rsidRPr="001964D2">
                                  <w:rPr>
                                    <w:rStyle w:val="aa"/>
                                    <w:rFonts w:ascii="Times New Roman" w:hAnsi="Times New Roman"/>
                                    <w:szCs w:val="24"/>
                                  </w:rPr>
                                  <w:t>постановлением</w:t>
                                </w:r>
                              </w:hyperlink>
                              <w:r w:rsidRPr="001964D2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Правительства Российской Федерации от 8 августа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12 г"/>
                                </w:smartTagPr>
                                <w:r w:rsidRPr="001964D2"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  <w:t>2012 г</w:t>
                                </w:r>
                              </w:smartTag>
                              <w:r w:rsidRPr="001964D2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. N 808 "Об организации теплоснабжения в Российской Федерации и о внесении изменений в некоторые акты Правительства Российской Федерации"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E82CBB" w:rsidRDefault="00E82CBB" w:rsidP="0043729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1964D2" w:rsidRPr="00E82CBB" w:rsidRDefault="00744FA6" w:rsidP="00744FA6">
                              <w:pPr>
                                <w:tabs>
                                  <w:tab w:val="left" w:pos="1125"/>
                                  <w:tab w:val="center" w:pos="1201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11</w:t>
                              </w:r>
                            </w:p>
                            <w:p w:rsidR="001964D2" w:rsidRDefault="001964D2" w:rsidP="00E82C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E82CBB" w:rsidRDefault="00E82CBB" w:rsidP="00E82C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См. таблицу №1</w:t>
                              </w:r>
                            </w:p>
                            <w:p w:rsidR="00E82CBB" w:rsidRDefault="00E82CBB" w:rsidP="00E82C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E82CBB" w:rsidRPr="00437292" w:rsidRDefault="00E82CBB" w:rsidP="00E82C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3729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Основание – неисполнение или ненадлежащее исполнение потребителем обязательств по оплате тепловой энергии</w:t>
                              </w:r>
                            </w:p>
                            <w:p w:rsidR="00E82CBB" w:rsidRPr="00437292" w:rsidRDefault="00E82CBB" w:rsidP="00E82C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6474E2" w:rsidRPr="00F41ED8" w:rsidRDefault="006474E2" w:rsidP="00143A23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046EA" w:rsidRPr="00F41ED8" w:rsidRDefault="002046EA" w:rsidP="00344F0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2046EA" w:rsidRPr="00F41ED8" w:rsidRDefault="002046EA" w:rsidP="00F4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131" w:rsidRDefault="00522131" w:rsidP="00D04D5C">
      <w:pPr>
        <w:rPr>
          <w:rFonts w:ascii="Times New Roman" w:hAnsi="Times New Roman" w:cs="Times New Roman"/>
        </w:rPr>
      </w:pPr>
    </w:p>
    <w:p w:rsidR="00AA1F60" w:rsidRDefault="00AA1F60" w:rsidP="00D04D5C">
      <w:pPr>
        <w:rPr>
          <w:rFonts w:ascii="Times New Roman" w:hAnsi="Times New Roman" w:cs="Times New Roman"/>
        </w:rPr>
      </w:pPr>
    </w:p>
    <w:p w:rsidR="00AA1F60" w:rsidRDefault="00AA1F60" w:rsidP="00D04D5C">
      <w:pPr>
        <w:rPr>
          <w:rFonts w:ascii="Times New Roman" w:hAnsi="Times New Roman" w:cs="Times New Roman"/>
        </w:rPr>
      </w:pPr>
    </w:p>
    <w:p w:rsidR="00AA1F60" w:rsidRDefault="00AA1F60" w:rsidP="00D04D5C">
      <w:pPr>
        <w:rPr>
          <w:rFonts w:ascii="Times New Roman" w:hAnsi="Times New Roman" w:cs="Times New Roman"/>
        </w:rPr>
      </w:pPr>
    </w:p>
    <w:p w:rsidR="00AA1F60" w:rsidRDefault="00AA1F60" w:rsidP="00D04D5C">
      <w:pPr>
        <w:rPr>
          <w:rFonts w:ascii="Times New Roman" w:hAnsi="Times New Roman" w:cs="Times New Roman"/>
        </w:rPr>
      </w:pPr>
    </w:p>
    <w:p w:rsidR="00E82CBB" w:rsidRDefault="00E82CBB" w:rsidP="00D04D5C">
      <w:pPr>
        <w:rPr>
          <w:rFonts w:ascii="Times New Roman" w:hAnsi="Times New Roman" w:cs="Times New Roman"/>
        </w:rPr>
      </w:pPr>
    </w:p>
    <w:p w:rsidR="00E82CBB" w:rsidRDefault="00B6410E" w:rsidP="00B64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  <w:r w:rsidR="00E82CBB">
        <w:rPr>
          <w:rFonts w:ascii="Times New Roman" w:hAnsi="Times New Roman" w:cs="Times New Roman"/>
        </w:rPr>
        <w:t>Таблица №1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8"/>
        <w:gridCol w:w="1309"/>
        <w:gridCol w:w="108"/>
        <w:gridCol w:w="1735"/>
        <w:gridCol w:w="108"/>
        <w:gridCol w:w="1310"/>
        <w:gridCol w:w="108"/>
        <w:gridCol w:w="1309"/>
        <w:gridCol w:w="108"/>
        <w:gridCol w:w="1593"/>
      </w:tblGrid>
      <w:tr w:rsidR="00E82CBB" w:rsidRPr="00E82CBB" w:rsidTr="00B6410E">
        <w:trPr>
          <w:trHeight w:val="122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E82CBB" w:rsidRPr="00C75048" w:rsidRDefault="00E82CBB" w:rsidP="00C7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E82CBB" w:rsidRPr="00C75048" w:rsidRDefault="00E82CBB" w:rsidP="00C7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  <w:r w:rsidR="009A5A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юридический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E82CBB" w:rsidRPr="00C75048" w:rsidRDefault="009A5A58" w:rsidP="0050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  <w:r w:rsidR="0050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/Объект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82CBB" w:rsidRPr="00C75048" w:rsidRDefault="00E82CBB" w:rsidP="00C7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об ограничении поставки т/э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E82CBB" w:rsidRPr="00C75048" w:rsidRDefault="00E82CBB" w:rsidP="00C7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введения ограничения подачи т/э</w:t>
            </w:r>
          </w:p>
        </w:tc>
        <w:tc>
          <w:tcPr>
            <w:tcW w:w="1593" w:type="dxa"/>
            <w:vAlign w:val="center"/>
          </w:tcPr>
          <w:p w:rsidR="00E82CBB" w:rsidRPr="00C75048" w:rsidRDefault="00E82CBB" w:rsidP="00C7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возобновления подачи т/э</w:t>
            </w:r>
          </w:p>
        </w:tc>
      </w:tr>
      <w:tr w:rsidR="00E82CBB" w:rsidRPr="00E82CBB" w:rsidTr="00B6410E">
        <w:trPr>
          <w:trHeight w:val="341"/>
        </w:trPr>
        <w:tc>
          <w:tcPr>
            <w:tcW w:w="9639" w:type="dxa"/>
            <w:gridSpan w:val="11"/>
            <w:shd w:val="clear" w:color="auto" w:fill="auto"/>
            <w:vAlign w:val="center"/>
            <w:hideMark/>
          </w:tcPr>
          <w:p w:rsidR="00E82CBB" w:rsidRPr="00AA1F60" w:rsidRDefault="00E82CBB" w:rsidP="00C75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Муромский филиал</w:t>
            </w:r>
          </w:p>
        </w:tc>
      </w:tr>
      <w:tr w:rsidR="00AA1F60" w:rsidRPr="00E82CBB" w:rsidTr="00B6410E">
        <w:trPr>
          <w:trHeight w:val="73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Елисеева В.Н.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  </w:t>
            </w:r>
            <w:proofErr w:type="gram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ул.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мосова, д.30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1100-летия             г. Мурома, д.8 (мебельный магазин)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2379 от 01.09.2017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08.09.2017            с 10 час. 00мин</w:t>
            </w:r>
          </w:p>
        </w:tc>
        <w:tc>
          <w:tcPr>
            <w:tcW w:w="1593" w:type="dxa"/>
            <w:vAlign w:val="center"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 до настоящего времени</w:t>
            </w:r>
          </w:p>
        </w:tc>
      </w:tr>
      <w:tr w:rsidR="00AA1F60" w:rsidRPr="00E82CBB" w:rsidTr="00B6410E">
        <w:trPr>
          <w:trHeight w:val="49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"Восток-Запад"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Муром,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пл. 1100 </w:t>
            </w:r>
            <w:proofErr w:type="spell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летия</w:t>
            </w:r>
            <w:proofErr w:type="spell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г. Мурома, д.2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пл. 1100 </w:t>
            </w:r>
            <w:proofErr w:type="spell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летия</w:t>
            </w:r>
            <w:proofErr w:type="spell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г. Мурома, д.2 (кафе)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2381 от 01.09.2017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08.09.2017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с 10 час. 00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20.10.2017 </w:t>
            </w:r>
          </w:p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 час. 00 мин</w:t>
            </w:r>
          </w:p>
        </w:tc>
      </w:tr>
      <w:tr w:rsidR="00AA1F60" w:rsidRPr="00E82CBB" w:rsidTr="00B6410E">
        <w:trPr>
          <w:trHeight w:val="49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"Дорожник-1"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РЗШ д.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Муром, ул. РЗШ д.7(организация)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2404 от 04.09.2017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.09.2017           с 10 час. 00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27.10.2017</w:t>
            </w:r>
          </w:p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 час. 00 мин</w:t>
            </w:r>
          </w:p>
        </w:tc>
      </w:tr>
      <w:tr w:rsidR="00AA1F60" w:rsidRPr="00E82CBB" w:rsidTr="00B6410E">
        <w:trPr>
          <w:trHeight w:val="49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Стеклоконструкция</w:t>
            </w:r>
            <w:proofErr w:type="spell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</w:t>
            </w:r>
            <w:proofErr w:type="spell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Радиозаводское</w:t>
            </w:r>
            <w:proofErr w:type="spell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шоссе, 23/1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2403 от 04.09.2017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.09.2017           с 10 час. 00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 до настоящего времени</w:t>
            </w:r>
          </w:p>
        </w:tc>
      </w:tr>
      <w:tr w:rsidR="00AA1F60" w:rsidRPr="00E82CBB" w:rsidTr="00B6410E">
        <w:trPr>
          <w:trHeight w:val="49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Макарова А.А.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ул.Воровского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кв.24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  </w:t>
            </w:r>
            <w:proofErr w:type="gram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ул. Ленина, д.56а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244 от 08.09.2017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.09.2017           с 10 час. 00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21.09.2017 </w:t>
            </w:r>
          </w:p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11 час. 00 мин</w:t>
            </w:r>
          </w:p>
        </w:tc>
      </w:tr>
      <w:tr w:rsidR="00AA1F60" w:rsidRPr="00E82CBB" w:rsidTr="00B6410E">
        <w:trPr>
          <w:trHeight w:val="790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Рабосервис</w:t>
            </w:r>
            <w:proofErr w:type="spell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-Муром"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ул. Муромская, д.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  </w:t>
            </w:r>
            <w:proofErr w:type="gram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ул. Муромская, д.2 (швейный цех)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2405 от 04.09.2017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.09.2017           с 10 час. 00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24.11.2017</w:t>
            </w:r>
          </w:p>
          <w:p w:rsidR="00AA1F60" w:rsidRP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 час. 00 мин</w:t>
            </w:r>
          </w:p>
        </w:tc>
      </w:tr>
      <w:tr w:rsidR="00AA1F60" w:rsidRPr="00E82CBB" w:rsidTr="00B6410E">
        <w:trPr>
          <w:trHeight w:val="97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Владимирский областной "Фонд БДД"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оссе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Муром,   </w:t>
            </w:r>
            <w:proofErr w:type="gramEnd"/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Владимирское шоссе,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18 (здание станции пункта технического 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осмотра)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2574 от 25.09.2017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.10.2017           с 10 час. 00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 до настоящего времени</w:t>
            </w:r>
          </w:p>
        </w:tc>
      </w:tr>
      <w:tr w:rsidR="009A5A58" w:rsidRPr="00E82CBB" w:rsidTr="00B6410E">
        <w:trPr>
          <w:trHeight w:val="382"/>
        </w:trPr>
        <w:tc>
          <w:tcPr>
            <w:tcW w:w="9639" w:type="dxa"/>
            <w:gridSpan w:val="11"/>
            <w:shd w:val="clear" w:color="auto" w:fill="auto"/>
            <w:vAlign w:val="center"/>
            <w:hideMark/>
          </w:tcPr>
          <w:p w:rsidR="009A5A58" w:rsidRPr="00AA1F60" w:rsidRDefault="009A5A58" w:rsidP="009A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Гусь-Хрустальный филиал</w:t>
            </w:r>
          </w:p>
        </w:tc>
      </w:tr>
      <w:tr w:rsidR="00AA1F60" w:rsidRPr="00E82CBB" w:rsidTr="00B6410E">
        <w:trPr>
          <w:trHeight w:val="97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УК «Жилищный комфорт»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Гусь-Хрустальный, Гражданский переулок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Гусь-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Хрустальный,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ул. Революции, д.12</w:t>
            </w:r>
          </w:p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(офисные помещения)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15/ГХ-948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25.0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A1F60" w:rsidRPr="00AA1F60" w:rsidRDefault="00AA1F60" w:rsidP="007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13.10.2017г.</w:t>
            </w:r>
          </w:p>
          <w:p w:rsidR="00AA1F60" w:rsidRPr="00AA1F60" w:rsidRDefault="00AA1F60" w:rsidP="007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11:30час</w:t>
            </w:r>
          </w:p>
          <w:p w:rsidR="00AA1F60" w:rsidRPr="00AA1F60" w:rsidRDefault="00AA1F60" w:rsidP="007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1F60" w:rsidRPr="00E82CBB" w:rsidTr="00B6410E">
        <w:trPr>
          <w:trHeight w:val="97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«УПП ВОС»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Хрустальный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Осьмова, д.20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Хрустальный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Осьмова, д.20 (производственные и офисные помещения)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15/ГХ-949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25.0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7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C75048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A1F60" w:rsidRPr="00AA1F60" w:rsidRDefault="00AA1F60" w:rsidP="007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16.10.2017г.</w:t>
            </w:r>
          </w:p>
          <w:p w:rsidR="00AA1F60" w:rsidRPr="00AA1F60" w:rsidRDefault="00AA1F60" w:rsidP="007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12:15час</w:t>
            </w:r>
          </w:p>
          <w:p w:rsidR="00AA1F60" w:rsidRPr="00AA1F60" w:rsidRDefault="00AA1F60" w:rsidP="007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73AD" w:rsidRPr="00E82CBB" w:rsidTr="00B6410E">
        <w:trPr>
          <w:trHeight w:val="471"/>
        </w:trPr>
        <w:tc>
          <w:tcPr>
            <w:tcW w:w="9639" w:type="dxa"/>
            <w:gridSpan w:val="11"/>
            <w:shd w:val="clear" w:color="auto" w:fill="auto"/>
            <w:vAlign w:val="center"/>
            <w:hideMark/>
          </w:tcPr>
          <w:p w:rsidR="000D73AD" w:rsidRPr="00AA1F60" w:rsidRDefault="000D73AD" w:rsidP="000D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1F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Селивановский</w:t>
            </w:r>
            <w:proofErr w:type="spellEnd"/>
            <w:r w:rsidRPr="00AA1F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филиал</w:t>
            </w:r>
          </w:p>
        </w:tc>
      </w:tr>
      <w:tr w:rsidR="000D73AD" w:rsidRPr="00E82CBB" w:rsidTr="00B6410E">
        <w:trPr>
          <w:trHeight w:val="97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0D73AD" w:rsidRPr="00041FD7" w:rsidRDefault="000D73AD" w:rsidP="0032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«Пайщик»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D73AD" w:rsidRPr="00041FD7" w:rsidRDefault="000D73AD" w:rsidP="0032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Селивановский</w:t>
            </w:r>
            <w:proofErr w:type="spellEnd"/>
            <w:r w:rsidRPr="005B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  <w:r w:rsidR="00325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5B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 Красная Горбатка,</w:t>
            </w:r>
            <w:r w:rsidR="00325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5B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Новая, д.84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0D73AD" w:rsidRPr="00041FD7" w:rsidRDefault="000D73AD" w:rsidP="0032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Красная Горбатка, ул. Новая, д.84 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5B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№7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D73AD" w:rsidRPr="00C75048" w:rsidRDefault="00C3593F" w:rsidP="00C3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б/н от 28.09.2017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D73AD" w:rsidRDefault="0032554F" w:rsidP="0032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28.09.2017  с 10 час. 3</w:t>
            </w:r>
            <w:r w:rsidR="00601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0D73AD" w:rsidRDefault="00AA1F60" w:rsidP="0032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 до настоящего времени</w:t>
            </w:r>
          </w:p>
        </w:tc>
      </w:tr>
      <w:tr w:rsidR="000D73AD" w:rsidRPr="00E82CBB" w:rsidTr="00B6410E">
        <w:trPr>
          <w:trHeight w:val="407"/>
        </w:trPr>
        <w:tc>
          <w:tcPr>
            <w:tcW w:w="9639" w:type="dxa"/>
            <w:gridSpan w:val="11"/>
            <w:shd w:val="clear" w:color="auto" w:fill="auto"/>
            <w:vAlign w:val="center"/>
            <w:hideMark/>
          </w:tcPr>
          <w:p w:rsidR="000D73AD" w:rsidRPr="00AA1F60" w:rsidRDefault="000D73AD" w:rsidP="0032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Структурное подразделение Владимир г. Собинка</w:t>
            </w:r>
          </w:p>
        </w:tc>
      </w:tr>
      <w:tr w:rsidR="00AA1F60" w:rsidRPr="00E82CBB" w:rsidTr="00B6410E">
        <w:trPr>
          <w:trHeight w:val="975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1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«Х.А.С.А.Г.»</w:t>
            </w: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139B" w:rsidRDefault="0006139B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410E" w:rsidRPr="00041FD7" w:rsidRDefault="00B6410E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041FD7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Сокольничес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-кая пл. д.9, кор.2, к.262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Собинка,</w:t>
            </w:r>
          </w:p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Родниковая, </w:t>
            </w:r>
          </w:p>
          <w:p w:rsidR="00AA1F60" w:rsidRPr="00041FD7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д.20 «Б» (производственный цех)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A1F60" w:rsidRPr="00041FD7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1F60" w:rsidRPr="00041FD7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28.09.2017г.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час. 00</w:t>
            </w:r>
            <w:r w:rsidRPr="00041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593" w:type="dxa"/>
            <w:vAlign w:val="center"/>
          </w:tcPr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19.12.2017г. </w:t>
            </w:r>
          </w:p>
          <w:p w:rsidR="00AA1F60" w:rsidRDefault="00AA1F60" w:rsidP="00AA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8-00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</w:tcPr>
          <w:p w:rsidR="00B6410E" w:rsidRPr="00C7504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Потребитель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410E" w:rsidRPr="00C7504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юридический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6410E" w:rsidRPr="00C7504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Адрес/Объект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6410E" w:rsidRPr="00C7504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об ограничении поставки т/э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410E" w:rsidRPr="00C7504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введения ограничения подачи т/э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C7504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возобновления подачи т/э</w:t>
            </w:r>
          </w:p>
        </w:tc>
      </w:tr>
      <w:tr w:rsidR="00B6410E" w:rsidRPr="00377A18" w:rsidTr="00B6410E">
        <w:trPr>
          <w:trHeight w:val="975"/>
        </w:trPr>
        <w:tc>
          <w:tcPr>
            <w:tcW w:w="9639" w:type="dxa"/>
            <w:gridSpan w:val="11"/>
            <w:shd w:val="clear" w:color="auto" w:fill="auto"/>
            <w:vAlign w:val="center"/>
          </w:tcPr>
          <w:p w:rsidR="00B6410E" w:rsidRPr="00377A18" w:rsidRDefault="00B6410E" w:rsidP="00B6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Структурное подразделение г. Киржач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Фролов Е.Е.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Киржач, ул. Дзержинского, д.2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Киржач, ул. Дзержинского, д.2</w:t>
            </w:r>
          </w:p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(хлебопекарня)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б/н от 01.10.17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 до настоящего времени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Хестанов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Киржач, м-н Красный Октябрь, ул. Фурманова </w:t>
            </w:r>
            <w:proofErr w:type="gramStart"/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?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Киржач, м-н Красный Октябрь, ул. Фурманова </w:t>
            </w:r>
            <w:proofErr w:type="gramStart"/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?</w:t>
            </w:r>
            <w:proofErr w:type="gramEnd"/>
          </w:p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(магазин)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14.11.2017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Меркушев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ул. Дзержинского, д.1б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ул. Дзержинского, д.1б (гараж)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 до настоящего времени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Орлов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м-н Красный Октябрь, Больничный пр. д. 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м-н Красный Октябрь, Больничный пр. д. 2</w:t>
            </w:r>
          </w:p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(магазин)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17.11.2017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АО </w:t>
            </w: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«Росбанк»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ул. Советская, д.3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ул. Советская, д.3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17.10.2017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</w:t>
            </w: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Мостстройинвест</w:t>
            </w:r>
            <w:proofErr w:type="spellEnd"/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ул. Гагарина, д.15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ул. Гагарина, д.15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25.10.2017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Адм. здание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м-н Красный Октябрь, ул. Пушкина д. 4б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м-н Красный Октябрь, ул. Пушкина д. 4б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01.11.2017</w:t>
            </w:r>
          </w:p>
        </w:tc>
      </w:tr>
      <w:tr w:rsidR="00B6410E" w:rsidRPr="00377A18" w:rsidTr="00B6410E">
        <w:trPr>
          <w:trHeight w:val="975"/>
        </w:trPr>
        <w:tc>
          <w:tcPr>
            <w:tcW w:w="1843" w:type="dxa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Адм. здание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м-н Красный Октябрь, ул. Свердлова д. 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Киржач, м-н Красный Октябрь, ул. Свердлова д. 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 б/н от 1.10.2017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01.10.2017</w:t>
            </w:r>
          </w:p>
        </w:tc>
        <w:tc>
          <w:tcPr>
            <w:tcW w:w="1701" w:type="dxa"/>
            <w:gridSpan w:val="2"/>
            <w:vAlign w:val="center"/>
          </w:tcPr>
          <w:p w:rsidR="00B6410E" w:rsidRPr="00377A18" w:rsidRDefault="00B6410E" w:rsidP="00B6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7A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15.10.2017</w:t>
            </w:r>
          </w:p>
        </w:tc>
      </w:tr>
    </w:tbl>
    <w:p w:rsidR="00E82CBB" w:rsidRPr="00D04D5C" w:rsidRDefault="00E82CBB" w:rsidP="00D04D5C">
      <w:pPr>
        <w:rPr>
          <w:rFonts w:ascii="Times New Roman" w:hAnsi="Times New Roman" w:cs="Times New Roman"/>
        </w:rPr>
      </w:pPr>
    </w:p>
    <w:sectPr w:rsidR="00E82CBB" w:rsidRPr="00D04D5C" w:rsidSect="003B21BE">
      <w:footerReference w:type="default" r:id="rId11"/>
      <w:headerReference w:type="first" r:id="rId12"/>
      <w:pgSz w:w="11906" w:h="16838"/>
      <w:pgMar w:top="39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27" w:rsidRDefault="00DD2327" w:rsidP="00973701">
      <w:pPr>
        <w:spacing w:after="0" w:line="240" w:lineRule="auto"/>
      </w:pPr>
      <w:r>
        <w:separator/>
      </w:r>
    </w:p>
  </w:endnote>
  <w:endnote w:type="continuationSeparator" w:id="0">
    <w:p w:rsidR="00DD2327" w:rsidRDefault="00DD2327" w:rsidP="009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C1" w:rsidRDefault="00F456C1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459104</wp:posOffset>
          </wp:positionV>
          <wp:extent cx="7581900" cy="2000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27" w:rsidRDefault="00DD2327" w:rsidP="00973701">
      <w:pPr>
        <w:spacing w:after="0" w:line="240" w:lineRule="auto"/>
      </w:pPr>
      <w:r>
        <w:separator/>
      </w:r>
    </w:p>
  </w:footnote>
  <w:footnote w:type="continuationSeparator" w:id="0">
    <w:p w:rsidR="00DD2327" w:rsidRDefault="00DD2327" w:rsidP="009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6C1" w:rsidRDefault="00F456C1">
    <w:pPr>
      <w:pStyle w:val="a3"/>
    </w:pPr>
    <w:r w:rsidRPr="002375A5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9675" cy="10684510"/>
          <wp:effectExtent l="19050" t="0" r="3175" b="0"/>
          <wp:wrapNone/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ards_X6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47C"/>
    <w:multiLevelType w:val="hybridMultilevel"/>
    <w:tmpl w:val="02F0EED2"/>
    <w:lvl w:ilvl="0" w:tplc="6146148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 w15:restartNumberingAfterBreak="0">
    <w:nsid w:val="5DD034A1"/>
    <w:multiLevelType w:val="hybridMultilevel"/>
    <w:tmpl w:val="0584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01"/>
    <w:rsid w:val="00015D5E"/>
    <w:rsid w:val="00032E7D"/>
    <w:rsid w:val="000431B2"/>
    <w:rsid w:val="00054165"/>
    <w:rsid w:val="0006139B"/>
    <w:rsid w:val="000717AF"/>
    <w:rsid w:val="00095232"/>
    <w:rsid w:val="00096BE8"/>
    <w:rsid w:val="000B0F1C"/>
    <w:rsid w:val="000C34D3"/>
    <w:rsid w:val="000D73AD"/>
    <w:rsid w:val="00110C26"/>
    <w:rsid w:val="00127389"/>
    <w:rsid w:val="00143A23"/>
    <w:rsid w:val="00143D6F"/>
    <w:rsid w:val="001525D1"/>
    <w:rsid w:val="00164554"/>
    <w:rsid w:val="001866F2"/>
    <w:rsid w:val="00190327"/>
    <w:rsid w:val="001947AB"/>
    <w:rsid w:val="001964D2"/>
    <w:rsid w:val="001A7648"/>
    <w:rsid w:val="001B1CF3"/>
    <w:rsid w:val="001B43B7"/>
    <w:rsid w:val="001E00E5"/>
    <w:rsid w:val="001F3C16"/>
    <w:rsid w:val="002035C9"/>
    <w:rsid w:val="002046EA"/>
    <w:rsid w:val="002063CA"/>
    <w:rsid w:val="0020709B"/>
    <w:rsid w:val="00216F42"/>
    <w:rsid w:val="00220877"/>
    <w:rsid w:val="00225B56"/>
    <w:rsid w:val="00234AA4"/>
    <w:rsid w:val="002375A5"/>
    <w:rsid w:val="00240889"/>
    <w:rsid w:val="002706D1"/>
    <w:rsid w:val="00293B7D"/>
    <w:rsid w:val="002A54D9"/>
    <w:rsid w:val="002B547A"/>
    <w:rsid w:val="002E5C42"/>
    <w:rsid w:val="00314133"/>
    <w:rsid w:val="00320352"/>
    <w:rsid w:val="0032554F"/>
    <w:rsid w:val="003370FC"/>
    <w:rsid w:val="00344F03"/>
    <w:rsid w:val="003629B3"/>
    <w:rsid w:val="00374BEE"/>
    <w:rsid w:val="003A247A"/>
    <w:rsid w:val="003B21BE"/>
    <w:rsid w:val="003B469A"/>
    <w:rsid w:val="003B5437"/>
    <w:rsid w:val="003C01C0"/>
    <w:rsid w:val="003C6644"/>
    <w:rsid w:val="00410E5C"/>
    <w:rsid w:val="004120E7"/>
    <w:rsid w:val="004175D1"/>
    <w:rsid w:val="00437292"/>
    <w:rsid w:val="0044402E"/>
    <w:rsid w:val="00445F32"/>
    <w:rsid w:val="00453068"/>
    <w:rsid w:val="0045361E"/>
    <w:rsid w:val="00462E9B"/>
    <w:rsid w:val="00463938"/>
    <w:rsid w:val="00465DEE"/>
    <w:rsid w:val="00477054"/>
    <w:rsid w:val="00491029"/>
    <w:rsid w:val="00503A43"/>
    <w:rsid w:val="00522131"/>
    <w:rsid w:val="00531058"/>
    <w:rsid w:val="00550443"/>
    <w:rsid w:val="00577157"/>
    <w:rsid w:val="005A06E7"/>
    <w:rsid w:val="005A5325"/>
    <w:rsid w:val="005C4313"/>
    <w:rsid w:val="005D2FAD"/>
    <w:rsid w:val="005E05A1"/>
    <w:rsid w:val="005E43B8"/>
    <w:rsid w:val="005F2C44"/>
    <w:rsid w:val="005F44A9"/>
    <w:rsid w:val="005F49F4"/>
    <w:rsid w:val="00601A61"/>
    <w:rsid w:val="00601DA0"/>
    <w:rsid w:val="006474E2"/>
    <w:rsid w:val="0065531C"/>
    <w:rsid w:val="00684852"/>
    <w:rsid w:val="006978B6"/>
    <w:rsid w:val="006B2F0E"/>
    <w:rsid w:val="006D4FD6"/>
    <w:rsid w:val="006E085B"/>
    <w:rsid w:val="006E3368"/>
    <w:rsid w:val="006F77EA"/>
    <w:rsid w:val="00710548"/>
    <w:rsid w:val="00713EED"/>
    <w:rsid w:val="007312CD"/>
    <w:rsid w:val="007323C0"/>
    <w:rsid w:val="00744FA6"/>
    <w:rsid w:val="00755CBE"/>
    <w:rsid w:val="00761BB2"/>
    <w:rsid w:val="0077492C"/>
    <w:rsid w:val="00774B20"/>
    <w:rsid w:val="00791A50"/>
    <w:rsid w:val="00796FB8"/>
    <w:rsid w:val="007B2351"/>
    <w:rsid w:val="007B7123"/>
    <w:rsid w:val="007D7F8F"/>
    <w:rsid w:val="007E06DB"/>
    <w:rsid w:val="007E42BE"/>
    <w:rsid w:val="007E6F5D"/>
    <w:rsid w:val="007F0AF3"/>
    <w:rsid w:val="008003D2"/>
    <w:rsid w:val="00830571"/>
    <w:rsid w:val="00843820"/>
    <w:rsid w:val="00874D7B"/>
    <w:rsid w:val="00875169"/>
    <w:rsid w:val="008801F5"/>
    <w:rsid w:val="00894EB8"/>
    <w:rsid w:val="008A1433"/>
    <w:rsid w:val="008A3CF9"/>
    <w:rsid w:val="008B1C2A"/>
    <w:rsid w:val="008B5A7E"/>
    <w:rsid w:val="008C20BC"/>
    <w:rsid w:val="008C2FE9"/>
    <w:rsid w:val="008C452A"/>
    <w:rsid w:val="008D1347"/>
    <w:rsid w:val="008E44B8"/>
    <w:rsid w:val="0090138B"/>
    <w:rsid w:val="00901AC4"/>
    <w:rsid w:val="00905AA2"/>
    <w:rsid w:val="00913C33"/>
    <w:rsid w:val="0092443A"/>
    <w:rsid w:val="00940EA2"/>
    <w:rsid w:val="00943564"/>
    <w:rsid w:val="00973701"/>
    <w:rsid w:val="00974E73"/>
    <w:rsid w:val="009845F8"/>
    <w:rsid w:val="00991F3B"/>
    <w:rsid w:val="0099204B"/>
    <w:rsid w:val="009957EF"/>
    <w:rsid w:val="009A5A58"/>
    <w:rsid w:val="009B1433"/>
    <w:rsid w:val="009B7709"/>
    <w:rsid w:val="009D581A"/>
    <w:rsid w:val="009F2F97"/>
    <w:rsid w:val="00A05542"/>
    <w:rsid w:val="00A0671E"/>
    <w:rsid w:val="00A12AF1"/>
    <w:rsid w:val="00A2002A"/>
    <w:rsid w:val="00A20C50"/>
    <w:rsid w:val="00A21AAE"/>
    <w:rsid w:val="00A70BD3"/>
    <w:rsid w:val="00A71FB4"/>
    <w:rsid w:val="00A73182"/>
    <w:rsid w:val="00A73626"/>
    <w:rsid w:val="00A7645F"/>
    <w:rsid w:val="00A935B4"/>
    <w:rsid w:val="00A93DFF"/>
    <w:rsid w:val="00A94792"/>
    <w:rsid w:val="00AA106C"/>
    <w:rsid w:val="00AA1F60"/>
    <w:rsid w:val="00AA2C28"/>
    <w:rsid w:val="00AB643D"/>
    <w:rsid w:val="00AC2A73"/>
    <w:rsid w:val="00AC6185"/>
    <w:rsid w:val="00AD7DC5"/>
    <w:rsid w:val="00B13D97"/>
    <w:rsid w:val="00B1579A"/>
    <w:rsid w:val="00B30DB5"/>
    <w:rsid w:val="00B34D32"/>
    <w:rsid w:val="00B3688E"/>
    <w:rsid w:val="00B6410E"/>
    <w:rsid w:val="00B64F11"/>
    <w:rsid w:val="00B80199"/>
    <w:rsid w:val="00B90EB5"/>
    <w:rsid w:val="00B92B31"/>
    <w:rsid w:val="00BD215E"/>
    <w:rsid w:val="00BF0EA5"/>
    <w:rsid w:val="00BF3AC4"/>
    <w:rsid w:val="00C26641"/>
    <w:rsid w:val="00C339DB"/>
    <w:rsid w:val="00C3593F"/>
    <w:rsid w:val="00C55BAF"/>
    <w:rsid w:val="00C55EC8"/>
    <w:rsid w:val="00C56496"/>
    <w:rsid w:val="00C75048"/>
    <w:rsid w:val="00C8186C"/>
    <w:rsid w:val="00C851F9"/>
    <w:rsid w:val="00C93D64"/>
    <w:rsid w:val="00CB4DFA"/>
    <w:rsid w:val="00D04D5C"/>
    <w:rsid w:val="00D05E9C"/>
    <w:rsid w:val="00D23514"/>
    <w:rsid w:val="00D2394B"/>
    <w:rsid w:val="00D5027E"/>
    <w:rsid w:val="00D57A2C"/>
    <w:rsid w:val="00D64096"/>
    <w:rsid w:val="00D75CD2"/>
    <w:rsid w:val="00D77C53"/>
    <w:rsid w:val="00D8740A"/>
    <w:rsid w:val="00DB737F"/>
    <w:rsid w:val="00DD2327"/>
    <w:rsid w:val="00DE18E3"/>
    <w:rsid w:val="00DE64C4"/>
    <w:rsid w:val="00DF3E12"/>
    <w:rsid w:val="00DF5981"/>
    <w:rsid w:val="00E45D5F"/>
    <w:rsid w:val="00E55863"/>
    <w:rsid w:val="00E82CBB"/>
    <w:rsid w:val="00E92243"/>
    <w:rsid w:val="00EB1C48"/>
    <w:rsid w:val="00ED4EAB"/>
    <w:rsid w:val="00F06383"/>
    <w:rsid w:val="00F11F29"/>
    <w:rsid w:val="00F24FFA"/>
    <w:rsid w:val="00F30AE5"/>
    <w:rsid w:val="00F41ED8"/>
    <w:rsid w:val="00F456C1"/>
    <w:rsid w:val="00F615EF"/>
    <w:rsid w:val="00F86038"/>
    <w:rsid w:val="00F87FD2"/>
    <w:rsid w:val="00F95DD1"/>
    <w:rsid w:val="00FA3BB7"/>
    <w:rsid w:val="00FB4C2D"/>
    <w:rsid w:val="00FC3805"/>
    <w:rsid w:val="00FD250D"/>
    <w:rsid w:val="00FD3002"/>
    <w:rsid w:val="00FD32A7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BEA8466"/>
  <w15:docId w15:val="{237CF36A-A20F-44B2-B25B-45C1554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5F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5D5F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D5F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01"/>
  </w:style>
  <w:style w:type="paragraph" w:styleId="a5">
    <w:name w:val="footer"/>
    <w:basedOn w:val="a"/>
    <w:link w:val="a6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01"/>
  </w:style>
  <w:style w:type="paragraph" w:customStyle="1" w:styleId="11">
    <w:name w:val="Заголовок1"/>
    <w:basedOn w:val="a"/>
    <w:link w:val="a7"/>
    <w:rsid w:val="009D581A"/>
    <w:rPr>
      <w:rFonts w:ascii="Calibri" w:hAnsi="Calibri" w:cs="Arial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5F"/>
    <w:rPr>
      <w:rFonts w:eastAsiaTheme="majorEastAsia" w:cstheme="majorBidi"/>
      <w:b/>
      <w:sz w:val="44"/>
      <w:szCs w:val="32"/>
    </w:rPr>
  </w:style>
  <w:style w:type="character" w:customStyle="1" w:styleId="a7">
    <w:name w:val="Заголовок Знак"/>
    <w:basedOn w:val="a0"/>
    <w:link w:val="11"/>
    <w:rsid w:val="009D581A"/>
    <w:rPr>
      <w:rFonts w:ascii="Calibri" w:hAnsi="Calibri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D5F"/>
    <w:rPr>
      <w:rFonts w:eastAsiaTheme="majorEastAsia" w:cstheme="majorBidi"/>
      <w:b/>
      <w:sz w:val="3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1964D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D3F34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8D13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1512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2151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15126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C853-D465-4DD0-A0B1-8C401C8C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Чикина Лариса Юрьевна</cp:lastModifiedBy>
  <cp:revision>4</cp:revision>
  <cp:lastPrinted>2017-10-06T10:04:00Z</cp:lastPrinted>
  <dcterms:created xsi:type="dcterms:W3CDTF">2017-12-28T07:48:00Z</dcterms:created>
  <dcterms:modified xsi:type="dcterms:W3CDTF">2018-01-09T06:56:00Z</dcterms:modified>
</cp:coreProperties>
</file>